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CC97" w14:textId="77777777" w:rsidR="00330339" w:rsidRDefault="00330339" w:rsidP="00330339">
      <w:pPr>
        <w:spacing w:line="360" w:lineRule="auto"/>
        <w:jc w:val="both"/>
        <w:rPr>
          <w:b/>
          <w:bCs/>
        </w:rPr>
      </w:pPr>
    </w:p>
    <w:p w14:paraId="5FECB4C7" w14:textId="77777777" w:rsidR="00330339" w:rsidRDefault="00330339" w:rsidP="00330339">
      <w:pPr>
        <w:spacing w:line="360" w:lineRule="auto"/>
        <w:jc w:val="both"/>
        <w:rPr>
          <w:b/>
          <w:bCs/>
        </w:rPr>
      </w:pPr>
    </w:p>
    <w:p w14:paraId="2561609F" w14:textId="149C8270" w:rsidR="005806F4" w:rsidRPr="00330339" w:rsidRDefault="00330339" w:rsidP="00330339">
      <w:pPr>
        <w:spacing w:line="360" w:lineRule="auto"/>
        <w:jc w:val="both"/>
        <w:rPr>
          <w:b/>
          <w:bCs/>
        </w:rPr>
      </w:pPr>
      <w:r w:rsidRPr="00330339">
        <w:rPr>
          <w:b/>
          <w:bCs/>
        </w:rPr>
        <w:t>2020-2021 EĞİTİM - ÖĞRETİM YILI LİSANS VE LİSANSÜSTÜ TEK DERS SINAVLARI 27 TEMMUZ 2021 SALI GÜNÜ SAAT 14:00TE YAPILACAKTIR.</w:t>
      </w:r>
    </w:p>
    <w:sectPr w:rsidR="005806F4" w:rsidRPr="0033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39"/>
    <w:rsid w:val="00330339"/>
    <w:rsid w:val="005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6727"/>
  <w15:chartTrackingRefBased/>
  <w15:docId w15:val="{0A632FB0-B7AE-483C-A85D-8F4F709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1</cp:revision>
  <dcterms:created xsi:type="dcterms:W3CDTF">2021-09-17T14:29:00Z</dcterms:created>
  <dcterms:modified xsi:type="dcterms:W3CDTF">2021-09-17T14:30:00Z</dcterms:modified>
</cp:coreProperties>
</file>